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B7" w:rsidRDefault="001506A2">
      <w:pPr>
        <w:pStyle w:val="Title"/>
        <w:spacing w:after="100"/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Информационно-удостоверяющий лист</w:t>
      </w:r>
    </w:p>
    <w:p w:rsidR="00FC36B7" w:rsidRDefault="00FC36B7">
      <w:pPr>
        <w:pStyle w:val="Title"/>
        <w:spacing w:after="100"/>
        <w:jc w:val="center"/>
      </w:pPr>
    </w:p>
    <w:tbl>
      <w:tblPr>
        <w:tblW w:w="937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2537"/>
        <w:gridCol w:w="2184"/>
        <w:gridCol w:w="1367"/>
        <w:gridCol w:w="304"/>
        <w:gridCol w:w="1762"/>
        <w:gridCol w:w="348"/>
      </w:tblGrid>
      <w:tr w:rsidR="00FC36B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5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  <w:p w:rsidR="00FC36B7" w:rsidRDefault="00FC36B7">
            <w:pPr>
              <w:pStyle w:val="Standard"/>
              <w:jc w:val="center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Обозначение документа</w:t>
            </w:r>
          </w:p>
        </w:tc>
        <w:tc>
          <w:tcPr>
            <w:tcW w:w="4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Наименование документа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Номер последнего изменения (версия)</w:t>
            </w:r>
          </w:p>
        </w:tc>
      </w:tr>
      <w:tr w:rsidR="00FC36B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4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1</w:t>
            </w:r>
          </w:p>
        </w:tc>
      </w:tr>
      <w:tr w:rsidR="00FC36B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CRC32</w:t>
            </w:r>
          </w:p>
        </w:tc>
        <w:tc>
          <w:tcPr>
            <w:tcW w:w="5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Наименование файла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Дата и время последнего изменения файла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Размер файла, байт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Значение контрольной суммы</w:t>
            </w:r>
          </w:p>
        </w:tc>
        <w:tc>
          <w:tcPr>
            <w:tcW w:w="-93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Характер работы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ФИО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Подпись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1506A2">
            <w:pPr>
              <w:pStyle w:val="Standard"/>
              <w:jc w:val="center"/>
            </w:pPr>
            <w:r>
              <w:t>Дата подписания</w:t>
            </w: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  <w:tr w:rsidR="00FC36B7">
        <w:tblPrEx>
          <w:tblCellMar>
            <w:top w:w="0" w:type="dxa"/>
            <w:bottom w:w="0" w:type="dxa"/>
          </w:tblCellMar>
        </w:tblPrEx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C36B7" w:rsidRDefault="00FC36B7">
            <w:pPr>
              <w:pStyle w:val="Standard"/>
              <w:jc w:val="center"/>
            </w:pPr>
          </w:p>
        </w:tc>
        <w:tc>
          <w:tcPr>
            <w:tcW w:w="3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36B7" w:rsidRDefault="00FC36B7">
            <w:pPr>
              <w:pStyle w:val="Standard"/>
            </w:pPr>
          </w:p>
        </w:tc>
      </w:tr>
    </w:tbl>
    <w:p w:rsidR="00FC36B7" w:rsidRDefault="00FC36B7">
      <w:pPr>
        <w:pStyle w:val="Standard"/>
      </w:pPr>
    </w:p>
    <w:sectPr w:rsidR="00FC36B7">
      <w:footerReference w:type="default" r:id="rId7"/>
      <w:pgSz w:w="11906" w:h="16838"/>
      <w:pgMar w:top="1440" w:right="1440" w:bottom="1440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06A2">
      <w:r>
        <w:separator/>
      </w:r>
    </w:p>
  </w:endnote>
  <w:endnote w:type="continuationSeparator" w:id="0">
    <w:p w:rsidR="00000000" w:rsidRDefault="0015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Noto Sans Devanagar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5" w:type="dxa"/>
      <w:tblInd w:w="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4"/>
      <w:gridCol w:w="2732"/>
      <w:gridCol w:w="908"/>
      <w:gridCol w:w="911"/>
    </w:tblGrid>
    <w:tr w:rsidR="00C80D18">
      <w:tblPrEx>
        <w:tblCellMar>
          <w:top w:w="0" w:type="dxa"/>
          <w:bottom w:w="0" w:type="dxa"/>
        </w:tblCellMar>
      </w:tblPrEx>
      <w:tc>
        <w:tcPr>
          <w:tcW w:w="482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C80D18" w:rsidRDefault="001506A2">
          <w:pPr>
            <w:pStyle w:val="Standard"/>
            <w:jc w:val="center"/>
          </w:pPr>
          <w:r>
            <w:t>Информационно-удостоверяющий лист</w:t>
          </w:r>
        </w:p>
      </w:tc>
      <w:tc>
        <w:tcPr>
          <w:tcW w:w="273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C80D18" w:rsidRDefault="001506A2">
          <w:pPr>
            <w:pStyle w:val="Standard"/>
            <w:jc w:val="center"/>
          </w:pPr>
        </w:p>
      </w:tc>
      <w:tc>
        <w:tcPr>
          <w:tcW w:w="9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C80D18" w:rsidRDefault="001506A2">
          <w:pPr>
            <w:pStyle w:val="Standard"/>
            <w:jc w:val="center"/>
          </w:pPr>
          <w:r>
            <w:t>Лист</w:t>
          </w:r>
        </w:p>
      </w:tc>
      <w:tc>
        <w:tcPr>
          <w:tcW w:w="9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C80D18" w:rsidRDefault="001506A2">
          <w:pPr>
            <w:pStyle w:val="Standard"/>
            <w:jc w:val="center"/>
          </w:pPr>
          <w:r>
            <w:t>Листов</w:t>
          </w:r>
        </w:p>
      </w:tc>
    </w:tr>
    <w:tr w:rsidR="00C80D18">
      <w:tblPrEx>
        <w:tblCellMar>
          <w:top w:w="0" w:type="dxa"/>
          <w:bottom w:w="0" w:type="dxa"/>
        </w:tblCellMar>
      </w:tblPrEx>
      <w:tc>
        <w:tcPr>
          <w:tcW w:w="482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000000" w:rsidRDefault="001506A2"/>
      </w:tc>
      <w:tc>
        <w:tcPr>
          <w:tcW w:w="273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000000" w:rsidRDefault="001506A2"/>
      </w:tc>
      <w:tc>
        <w:tcPr>
          <w:tcW w:w="9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C80D18" w:rsidRDefault="001506A2">
          <w:pPr>
            <w:pStyle w:val="Standard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9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:rsidR="00C80D18" w:rsidRDefault="001506A2">
          <w:pPr>
            <w:pStyle w:val="Standard"/>
            <w:jc w:val="center"/>
          </w:pP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C80D18" w:rsidRDefault="0015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06A2">
      <w:r>
        <w:rPr>
          <w:color w:val="000000"/>
        </w:rPr>
        <w:separator/>
      </w:r>
    </w:p>
  </w:footnote>
  <w:footnote w:type="continuationSeparator" w:id="0">
    <w:p w:rsidR="00000000" w:rsidRDefault="0015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0856"/>
    <w:multiLevelType w:val="multilevel"/>
    <w:tmpl w:val="D3E8175E"/>
    <w:styleLink w:val="WWNum1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○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○"/>
      <w:lvlJc w:val="left"/>
      <w:pPr>
        <w:ind w:left="3600" w:hanging="360"/>
      </w:pPr>
    </w:lvl>
    <w:lvl w:ilvl="5">
      <w:numFmt w:val="bullet"/>
      <w:lvlText w:val="■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●"/>
      <w:lvlJc w:val="left"/>
      <w:pPr>
        <w:ind w:left="5760" w:hanging="360"/>
      </w:pPr>
    </w:lvl>
    <w:lvl w:ilvl="8"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5B227A"/>
    <w:multiLevelType w:val="multilevel"/>
    <w:tmpl w:val="D872445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C36B7"/>
    <w:rsid w:val="001506A2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6C6665F-6A93-493B-BE5C-70A4924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pPr>
      <w:widowControl/>
      <w:outlineLvl w:val="0"/>
    </w:pPr>
    <w:rPr>
      <w:color w:val="2E74B5"/>
      <w:sz w:val="32"/>
      <w:szCs w:val="32"/>
    </w:rPr>
  </w:style>
  <w:style w:type="paragraph" w:styleId="Heading2">
    <w:name w:val="heading 2"/>
    <w:pPr>
      <w:widowControl/>
      <w:outlineLvl w:val="1"/>
    </w:pPr>
    <w:rPr>
      <w:color w:val="2E74B5"/>
      <w:sz w:val="26"/>
      <w:szCs w:val="26"/>
    </w:rPr>
  </w:style>
  <w:style w:type="paragraph" w:styleId="Heading3">
    <w:name w:val="heading 3"/>
    <w:pPr>
      <w:widowControl/>
      <w:outlineLvl w:val="2"/>
    </w:pPr>
    <w:rPr>
      <w:color w:val="1F4D78"/>
    </w:rPr>
  </w:style>
  <w:style w:type="paragraph" w:styleId="Heading4">
    <w:name w:val="heading 4"/>
    <w:pPr>
      <w:widowControl/>
      <w:outlineLvl w:val="3"/>
    </w:pPr>
    <w:rPr>
      <w:i/>
      <w:iCs/>
      <w:color w:val="2E74B5"/>
    </w:rPr>
  </w:style>
  <w:style w:type="paragraph" w:styleId="Heading5">
    <w:name w:val="heading 5"/>
    <w:pPr>
      <w:widowControl/>
      <w:outlineLvl w:val="4"/>
    </w:pPr>
    <w:rPr>
      <w:color w:val="2E74B5"/>
    </w:rPr>
  </w:style>
  <w:style w:type="paragraph" w:styleId="Heading6">
    <w:name w:val="heading 6"/>
    <w:pPr>
      <w:widowControl/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Title">
    <w:name w:val="Title"/>
    <w:pPr>
      <w:widowControl/>
    </w:pPr>
    <w:rPr>
      <w:sz w:val="56"/>
      <w:szCs w:val="56"/>
    </w:rPr>
  </w:style>
  <w:style w:type="paragraph" w:customStyle="1" w:styleId="1">
    <w:name w:val="Строгий1"/>
    <w:pPr>
      <w:widowControl/>
    </w:pPr>
    <w:rPr>
      <w:b/>
      <w:bCs/>
    </w:rPr>
  </w:style>
  <w:style w:type="paragraph" w:styleId="ListParagraph">
    <w:name w:val="List Paragraph"/>
    <w:pPr>
      <w:widowControl/>
    </w:pPr>
  </w:style>
  <w:style w:type="paragraph" w:customStyle="1" w:styleId="Footnote">
    <w:name w:val="Footnote"/>
    <w:pPr>
      <w:widowControl/>
    </w:pPr>
    <w:rPr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77"/>
        <w:tab w:val="right" w:pos="9355"/>
      </w:tabs>
    </w:pPr>
  </w:style>
  <w:style w:type="paragraph" w:styleId="Footer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a">
    <w:name w:val="Текст сноски Знак"/>
    <w:rPr>
      <w:sz w:val="20"/>
      <w:szCs w:val="20"/>
    </w:rPr>
  </w:style>
  <w:style w:type="character" w:customStyle="1" w:styleId="a0">
    <w:name w:val="Верхний колонтитул Знак"/>
    <w:basedOn w:val="DefaultParagraphFont"/>
  </w:style>
  <w:style w:type="character" w:customStyle="1" w:styleId="a1">
    <w:name w:val="Нижний колонтитул Знак"/>
    <w:basedOn w:val="DefaultParagraph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word</cp:lastModifiedBy>
  <cp:revision>2</cp:revision>
  <dcterms:created xsi:type="dcterms:W3CDTF">2026-02-25T11:25:00Z</dcterms:created>
  <dcterms:modified xsi:type="dcterms:W3CDTF">2026-02-25T11:25:00Z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